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D6698A" w14:textId="541A616C" w:rsidR="00DB597C" w:rsidRPr="00163B47" w:rsidRDefault="00F86D97" w:rsidP="7AFA1C9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5B56A68" wp14:editId="720110C5">
            <wp:simplePos x="0" y="0"/>
            <wp:positionH relativeFrom="column">
              <wp:posOffset>-833755</wp:posOffset>
            </wp:positionH>
            <wp:positionV relativeFrom="paragraph">
              <wp:posOffset>-681991</wp:posOffset>
            </wp:positionV>
            <wp:extent cx="7456282" cy="105441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1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702" cy="10551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7AFA1C94" w:rsidRPr="7AFA1C94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6C90D5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14:paraId="7BFE91AA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117540">
        <w:rPr>
          <w:rFonts w:ascii="Times New Roman" w:eastAsia="Times New Roman" w:hAnsi="Times New Roman"/>
          <w:sz w:val="24"/>
          <w:szCs w:val="24"/>
          <w:lang w:eastAsia="ru-RU"/>
        </w:rPr>
        <w:t xml:space="preserve">18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546D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999196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C78C2" w:rsidRPr="00AC78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DEEC669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BAE6B2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45FB0818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1DBF055E" w14:textId="77777777" w:rsidR="001B653A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14:paraId="049F31CB" w14:textId="77777777" w:rsidR="001B653A" w:rsidRPr="00FE3298" w:rsidRDefault="001B653A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53128261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55D562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6D28D6D" w14:textId="77777777"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A752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667D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14:paraId="4101652C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9B129D" w:rsidRDefault="009B129D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D98A12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2946DB8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EC83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88636E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B0CBE71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AC78C2" w:rsidRPr="00AC78C2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387EA242" w14:textId="131847CD" w:rsidR="00BE47F3" w:rsidRPr="00163B47" w:rsidRDefault="00F86D97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73A69DE" wp14:editId="5CDD93A7">
            <wp:simplePos x="0" y="0"/>
            <wp:positionH relativeFrom="column">
              <wp:posOffset>-833755</wp:posOffset>
            </wp:positionH>
            <wp:positionV relativeFrom="paragraph">
              <wp:posOffset>-1085215</wp:posOffset>
            </wp:positionV>
            <wp:extent cx="7448550" cy="10533240"/>
            <wp:effectExtent l="0" t="0" r="0" b="190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2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3964" cy="105408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2D93D350" w14:textId="77777777"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674EB99" w14:textId="77777777" w:rsidR="00117540" w:rsidRPr="00507B00" w:rsidRDefault="00117540" w:rsidP="00117540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>Учебных планов по направлению подготовки 44.03.04 Профессиональное обучение (по отраслям), профил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ю 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«Правоведение и правоохранительная деятельность», утв.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02.02.2018 г., протокол № 5.</w:t>
      </w:r>
    </w:p>
    <w:p w14:paraId="5997CC1D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110FFD37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14:paraId="52237DCF" w14:textId="77777777" w:rsidTr="00387353">
        <w:tc>
          <w:tcPr>
            <w:tcW w:w="4361" w:type="dxa"/>
          </w:tcPr>
          <w:p w14:paraId="6211C0E1" w14:textId="77777777"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14:paraId="3E3967FD" w14:textId="77777777"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69EAF73D" w14:textId="77777777" w:rsidTr="00387353">
        <w:tc>
          <w:tcPr>
            <w:tcW w:w="4361" w:type="dxa"/>
          </w:tcPr>
          <w:p w14:paraId="1CAE5172" w14:textId="77777777" w:rsidR="00973031" w:rsidRPr="00163B47" w:rsidRDefault="009B129D" w:rsidP="009B129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Быстрова Н.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>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2B1E1602" w14:textId="77777777" w:rsidTr="00387353">
        <w:tc>
          <w:tcPr>
            <w:tcW w:w="4361" w:type="dxa"/>
          </w:tcPr>
          <w:p w14:paraId="40610F32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1E7E657A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6B699379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DA37F22" w14:textId="249AB008" w:rsidR="00117540" w:rsidRPr="00117540" w:rsidRDefault="7AFA1C94" w:rsidP="7AFA1C9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7AFA1C94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714224D5" w14:textId="77777777" w:rsidR="00117540" w:rsidRPr="00117540" w:rsidRDefault="00117540" w:rsidP="0011754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17540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3FE9F23F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1F72F646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7B5D0FE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83528F" w:rsidRPr="0083528F"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="0083528F" w:rsidRPr="0083528F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08CE6F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61CDCEAD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BE332AF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2FC1981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14:paraId="2C04EAD8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3AF1D4E9" w14:textId="77777777" w:rsidR="00D12955" w:rsidRPr="005B65E5" w:rsidRDefault="00DB597C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E5AC1"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E5AC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0FA9F787" w14:textId="77777777" w:rsidR="00D12955" w:rsidRPr="005B65E5" w:rsidRDefault="00D12955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E5AC1"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E5AC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008304DD" w14:textId="77777777" w:rsidR="00D12955" w:rsidRPr="005B65E5" w:rsidRDefault="00D12955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E5AC1"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 w:rsidR="003E5AC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1F52E553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8506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7AB4E957" w14:textId="77777777" w:rsidR="003C2B78" w:rsidRDefault="003C2B78" w:rsidP="003C2B78">
      <w:pPr>
        <w:pStyle w:val="a4"/>
        <w:numPr>
          <w:ilvl w:val="0"/>
          <w:numId w:val="2"/>
        </w:numPr>
        <w:spacing w:after="0" w:line="25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</w:t>
      </w:r>
      <w:r w:rsidR="008506A9">
        <w:rPr>
          <w:rFonts w:ascii="Times New Roman" w:eastAsia="Times New Roman" w:hAnsi="Times New Roman"/>
          <w:sz w:val="24"/>
          <w:szCs w:val="24"/>
          <w:lang w:eastAsia="ru-RU"/>
        </w:rPr>
        <w:t>35</w:t>
      </w:r>
    </w:p>
    <w:p w14:paraId="6BB9E253" w14:textId="77777777" w:rsidR="00DB597C" w:rsidRPr="005B65E5" w:rsidRDefault="005B65E5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3DE523C" w14:textId="77777777"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14:paraId="52E56223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547A01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459315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537F28F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1D20EC3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735A362B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5A98807D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BC325B8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77297435" w14:textId="70C8EF61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A958FE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14:paraId="64A34618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DFB9E20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70DF9E56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DCA7E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63B47">
        <w:rPr>
          <w:rFonts w:ascii="Times New Roman" w:hAnsi="Times New Roman"/>
          <w:i/>
          <w:sz w:val="24"/>
          <w:szCs w:val="24"/>
        </w:rPr>
        <w:t xml:space="preserve"> </w:t>
      </w:r>
    </w:p>
    <w:p w14:paraId="69ED231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общепрофесисональных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778C5B08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14:paraId="741520F5" w14:textId="77777777"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  <w:r w:rsidRPr="00163B4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4611D0" w14:textId="77777777"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14:paraId="09D36D47" w14:textId="77777777"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14:paraId="32DC81C2" w14:textId="77777777" w:rsidR="00AA698E" w:rsidRPr="002F7C56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14:paraId="44E871BC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3763CC87" w14:textId="2F15DF18" w:rsidR="00A958FE" w:rsidRDefault="00A958F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58F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ОК-1 способностью использовать основы философских и социогуманитарных знаний для формирования научного мировоззрения; </w:t>
      </w:r>
    </w:p>
    <w:p w14:paraId="378F4277" w14:textId="55C88335" w:rsidR="00A958FE" w:rsidRDefault="00A958F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58FE">
        <w:rPr>
          <w:rFonts w:ascii="Times New Roman" w:eastAsia="Times New Roman" w:hAnsi="Times New Roman"/>
          <w:bCs/>
          <w:sz w:val="24"/>
          <w:szCs w:val="24"/>
          <w:lang w:eastAsia="ru-RU"/>
        </w:rPr>
        <w:t>ОК-6 способностью к самоорганизации и самообразованию</w:t>
      </w:r>
    </w:p>
    <w:p w14:paraId="12EF6A01" w14:textId="1B0F5DD4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5F4F36D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14:paraId="7EAE6E8F" w14:textId="77777777"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14:paraId="3EE79B92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14:paraId="014056C4" w14:textId="77777777"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способностью организовывать и контролировать технологический процесс в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учебных мастерских, организациях и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14:paraId="02817A14" w14:textId="77777777" w:rsidR="001717C6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14:paraId="1A981AA7" w14:textId="77777777"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FE32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6B30BF4E" w14:textId="77777777"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>
        <w:t xml:space="preserve"> 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168C29BB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144A5D23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37841D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419FC" w:rsidRPr="00163B47" w14:paraId="4A7302DB" w14:textId="77777777" w:rsidTr="000C19B7">
        <w:tc>
          <w:tcPr>
            <w:tcW w:w="817" w:type="dxa"/>
            <w:shd w:val="clear" w:color="auto" w:fill="auto"/>
          </w:tcPr>
          <w:p w14:paraId="626E5C63" w14:textId="77777777"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E30FE8F" w14:textId="77777777"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14:paraId="62B1A12C" w14:textId="24340594" w:rsidR="009419FC" w:rsidRPr="00163B47" w:rsidRDefault="00A958FE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8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419FC"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ПК-25; ПК-27; ПК-28; ПК-29; ПК-30</w:t>
            </w:r>
          </w:p>
        </w:tc>
        <w:tc>
          <w:tcPr>
            <w:tcW w:w="1843" w:type="dxa"/>
          </w:tcPr>
          <w:p w14:paraId="55826255" w14:textId="77777777"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16914E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215FB8FB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02078ABD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(эссэ), сообщение</w:t>
            </w:r>
          </w:p>
          <w:p w14:paraId="738610EB" w14:textId="77777777" w:rsidR="009419FC" w:rsidRDefault="009419FC" w:rsidP="009419FC">
            <w:pPr>
              <w:rPr>
                <w:color w:val="FFFFFF" w:themeColor="background1"/>
                <w:highlight w:val="black"/>
              </w:rPr>
            </w:pPr>
          </w:p>
        </w:tc>
      </w:tr>
      <w:tr w:rsidR="009419FC" w:rsidRPr="00163B47" w14:paraId="3F9E6A5F" w14:textId="77777777" w:rsidTr="000C19B7">
        <w:tc>
          <w:tcPr>
            <w:tcW w:w="817" w:type="dxa"/>
            <w:shd w:val="clear" w:color="auto" w:fill="auto"/>
          </w:tcPr>
          <w:p w14:paraId="249494D9" w14:textId="77777777"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14:paraId="75E8F12D" w14:textId="77777777"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14:paraId="288C2FC2" w14:textId="29FC1B16" w:rsidR="009419FC" w:rsidRPr="00163B47" w:rsidRDefault="00A958FE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8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419FC"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ПК-25; ПК-27; ПК-28; ПК-29; ПК-30</w:t>
            </w:r>
          </w:p>
        </w:tc>
        <w:tc>
          <w:tcPr>
            <w:tcW w:w="1843" w:type="dxa"/>
          </w:tcPr>
          <w:p w14:paraId="22CC3AA9" w14:textId="77777777"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054666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23F3A73E" w14:textId="77777777" w:rsidR="009419FC" w:rsidRDefault="009419FC" w:rsidP="009419FC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14:paraId="637805D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B5A919C" w14:textId="77777777"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14:paraId="40CC9C66" w14:textId="77777777"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6FDF9BEC" w14:textId="77777777" w:rsidR="00500A36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к.п.н., доцент кафедры профессионального образования и управления образовательными системами </w:t>
      </w:r>
    </w:p>
    <w:p w14:paraId="3F452001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14:paraId="4B627E6D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14:paraId="463F29E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57EF9AE5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3B7B4B86" w14:textId="77777777"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A0FF5F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14:paraId="49E83D75" w14:textId="7777777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530CB0" w14:textId="77777777"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33C40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B33C40" w14:paraId="427F8D4B" w14:textId="77777777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BB6671" w14:textId="77777777" w:rsidR="00DB597C" w:rsidRPr="00B33C40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14:paraId="1CDB25DB" w14:textId="7777777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7E7F5C" w14:textId="77777777"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14:paraId="4080281D" w14:textId="7777777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5630AD6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09927A0E" w14:textId="77777777"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6182907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4A74E1">
        <w:tc>
          <w:tcPr>
            <w:tcW w:w="1419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4A74E1">
        <w:tc>
          <w:tcPr>
            <w:tcW w:w="1419" w:type="dxa"/>
            <w:vMerge/>
            <w:shd w:val="clear" w:color="auto" w:fill="auto"/>
            <w:vAlign w:val="center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296FEF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194DB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69D0D3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54CD245A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50CE2232" w14:textId="77777777" w:rsidTr="004A74E1">
        <w:tc>
          <w:tcPr>
            <w:tcW w:w="1419" w:type="dxa"/>
            <w:shd w:val="clear" w:color="auto" w:fill="auto"/>
          </w:tcPr>
          <w:p w14:paraId="60D86DB9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0952D4A2" w14:textId="77777777"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621186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D9E551" w14:textId="77777777" w:rsidR="00053A2C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AFB958C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2E6F29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50FF55" w14:textId="77777777" w:rsidR="00053A2C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B4EA11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96C343" w14:textId="77777777"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3FEFAD07" w14:textId="77777777" w:rsidTr="004A74E1">
        <w:tc>
          <w:tcPr>
            <w:tcW w:w="1419" w:type="dxa"/>
            <w:shd w:val="clear" w:color="auto" w:fill="auto"/>
          </w:tcPr>
          <w:p w14:paraId="3BE6C0A4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90EE0B3" w14:textId="77777777"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0772CC" w14:textId="77777777"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06B000FE" w14:textId="7777777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14:paraId="438769F4" w14:textId="77777777" w:rsidR="002D1EE9" w:rsidRPr="00163B47" w:rsidRDefault="002D1EE9" w:rsidP="008506A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8506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4E52D5CF" w14:textId="77777777" w:rsidTr="004A74E1">
        <w:tc>
          <w:tcPr>
            <w:tcW w:w="1419" w:type="dxa"/>
            <w:shd w:val="clear" w:color="auto" w:fill="auto"/>
          </w:tcPr>
          <w:p w14:paraId="19EB8B16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5A19CA75" w14:textId="77777777"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AA4FC67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635376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573153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5A8E22" w14:textId="77777777"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0EB25697" w14:textId="77777777" w:rsidTr="004A74E1">
        <w:tc>
          <w:tcPr>
            <w:tcW w:w="1419" w:type="dxa"/>
            <w:shd w:val="clear" w:color="auto" w:fill="auto"/>
          </w:tcPr>
          <w:p w14:paraId="7AA98489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14:paraId="6238CFDC" w14:textId="77777777"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15CE03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72AF67" w14:textId="77777777" w:rsidR="00A32FB6" w:rsidRPr="00163B47" w:rsidRDefault="00B33C40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9983A4" w14:textId="77777777"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1231BE67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36FEB5B0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2467AD89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30D7AA69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196D064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4FF1C98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0056B4D4" w14:textId="77777777"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14:paraId="6D072C0D" w14:textId="77777777"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C8194BD" w14:textId="77777777"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7A724E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14:paraId="1451092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2C7D06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14:paraId="48A2191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B37CF6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14:paraId="7983835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BD18F9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AC3F4E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F33CE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1F33CE">
        <w:t xml:space="preserve">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освоению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14:paraId="48E7619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3871B1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1F33CE">
        <w:t xml:space="preserve"> </w:t>
      </w: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понимание роли и места педагогических технологий в профессионально-педагогической деятельности;</w:t>
      </w:r>
    </w:p>
    <w:p w14:paraId="4D7B5C9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14:paraId="39ED7FF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14:paraId="2753F3C5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14:paraId="25F556C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238601FE" w14:textId="77777777"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14:paraId="3200CD85" w14:textId="77777777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9428B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B8DF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F016D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1F33CE" w14:paraId="1EB007FB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923B84" w14:textId="77777777"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13C63C" w14:textId="77777777"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F3DCBD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</w:t>
            </w:r>
            <w:r w:rsidRPr="001F33CE">
              <w:t xml:space="preserve">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511E0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ПК-10; ПК-14; ПК-16;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43E8F6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593F0EEA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5B6A782E" w14:textId="77777777"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1F33CE" w14:paraId="000E168B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0848D3" w14:textId="77777777"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84D190" w14:textId="77777777"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28823D9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умение </w:t>
            </w:r>
            <w:r w:rsidRPr="001F33CE">
              <w:t xml:space="preserve"> 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адаптировать,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FFE74E4" w14:textId="77777777"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ПК-28; ПК-29; ПК-30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647DB3" w14:textId="77777777"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1F0CFC39" w14:textId="77777777"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14:paraId="27893DC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14:paraId="73B3F8BE" w14:textId="77777777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9F350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09701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3971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B3E5C8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A0FE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1F33CE" w:rsidRPr="001F33CE" w14:paraId="3CD03570" w14:textId="77777777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3CABC7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08B5D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0F75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180BAB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DEB4A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D9C6F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14:paraId="05BD5A61" w14:textId="77777777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1F511A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F9C3DC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04A7F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607D4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23141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3B140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2C75D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14:paraId="70DBA1E3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B8C7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1F33CE" w:rsidRPr="001F33CE" w14:paraId="536138D0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4F6B23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E884C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4355A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B0A2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4C502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6C44024A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E65CCF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9651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9935F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F4E37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87E3D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54C49C0F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801E3E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B30F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A6542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36975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19197D1D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508DC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6896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1E3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6C8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2B00A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109928DA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964F7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694E9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C6D7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1831B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964D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14:paraId="2CDAB0A7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6F5A1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FBCB2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E11D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126E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55FC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57BD4259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D0661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 технологий</w:t>
            </w:r>
          </w:p>
        </w:tc>
      </w:tr>
      <w:tr w:rsidR="001F33CE" w:rsidRPr="001F33CE" w14:paraId="6F6D5188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5C2E17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E403A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C033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431CD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9E398E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DED8E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14:paraId="34CBE752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9955F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87F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63D2B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BE93A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4BA7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D71FB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14:paraId="52034D88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3AAA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6410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9897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B3F2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8618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14:paraId="3FF1C014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E36E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14:paraId="2197301C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280785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A728A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B4C2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EB94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6DE7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B5E79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14:paraId="54513B9F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5EFE53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783CD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34F5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95318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6D80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7F896956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928D4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8681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4020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2CBC2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9857E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52DF05FA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EC798B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CCB5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7B270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C687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18E51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1408BF5F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B29B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14:paraId="1F379716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47806B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153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1CE36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904C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EE6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34F29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73AC06AC" w14:textId="77777777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E77D4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48D5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9F5E7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230A3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98F7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10E6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06971CD3" w14:textId="77777777"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FA9318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2A1F701D" w14:textId="77777777"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6072E5B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14:paraId="30613B72" w14:textId="77777777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C25E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477D1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4922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EC41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4E527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FB90A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828F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14:paraId="50580D4A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EFCA4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96A72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95CD1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20BBB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CB595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9C8D3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85C6B9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A627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14:paraId="339FE24C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9841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675E05E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941E4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310F6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07C90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4FF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14:paraId="742CCE3B" w14:textId="77777777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C17F8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4F722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6B20A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3CFEC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6A90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14:paraId="2DED0408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8B1BD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791D7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00F2B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FCD5E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3D4B9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DA32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63856A3D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E48A43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F40DE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9FAA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E8C3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40ABDA02" w14:textId="77777777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A522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7DCDA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34ACD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0EA2D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D355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81F0B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FE316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CCF70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17AAFB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EFBFD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33CE" w:rsidRPr="001F33CE" w14:paraId="42439B55" w14:textId="77777777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119BD58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C11D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2CB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768F72E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D6A8DD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14:paraId="7E314CA6" w14:textId="77777777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14E3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2C3D75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1F33CE" w:rsidRPr="001F33CE" w14:paraId="11B341BC" w14:textId="77777777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E48EE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08EB2C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FD38A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77815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14:paraId="73A9F508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2DD96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357532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023C8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3BD66D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1F33CE" w:rsidRPr="001F33CE" w14:paraId="70C5A7DA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B5498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16C19D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14:paraId="5E72D53A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69460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7F57B8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4738AF4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A036E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14:paraId="0E15686D" w14:textId="77777777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BBD8F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BA33E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4FCBC1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462C853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14:paraId="1B020169" w14:textId="77777777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8AC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25F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299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875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761E0B62" w14:textId="77777777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C6B09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2A365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1F136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68D936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6ED6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4229957F" w14:textId="77777777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99465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123B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CEA3D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5E67B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579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6455E1D5" w14:textId="77777777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9567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1F85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048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14:paraId="68C638A0" w14:textId="77777777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FE7C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04F1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0C65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B747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308D56CC" w14:textId="77777777"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47C25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7059A7C" w14:textId="77777777" w:rsidR="001F33CE" w:rsidRPr="001F33CE" w:rsidRDefault="001F33CE" w:rsidP="001F33CE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1. Маркова С.М., Цыплакова С.А. 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14:paraId="2BF7539B" w14:textId="77777777" w:rsidR="001F33CE" w:rsidRPr="001F33CE" w:rsidRDefault="001F33CE" w:rsidP="001F33CE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им.К. Минина. Нижний Новгород, 2015. -180с.</w:t>
      </w:r>
    </w:p>
    <w:p w14:paraId="1C5FB0F2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9D670F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14:paraId="539E7D1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hAnsi="Times New Roman"/>
          <w:sz w:val="24"/>
          <w:szCs w:val="24"/>
        </w:rPr>
        <w:t>2.</w:t>
      </w:r>
      <w:r w:rsidRPr="001F33CE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797E50C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81AE062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297266" w14:textId="77777777"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14:paraId="20F2A47F" w14:textId="77777777"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AE8636B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581EFF3" w14:textId="77777777"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3F97F52E" w14:textId="77777777"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2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7B04FA4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1F33CE" w:rsidRPr="001F33CE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7ECCA813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68C698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8C9333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1545C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Microsoft Office;</w:t>
      </w:r>
    </w:p>
    <w:p w14:paraId="0C59B0D5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Браузеры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</w:rPr>
        <w:t>др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2C04B3E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06044E5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1F33CE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1F33CE"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16809C9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облачные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</w:rPr>
        <w:t>технологии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93948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89EAA5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B09A6E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6AA258D8" w14:textId="77777777" w:rsidR="001F33CE" w:rsidRPr="001F33CE" w:rsidRDefault="001F33CE" w:rsidP="001F33CE">
      <w:pPr>
        <w:spacing w:after="160" w:line="259" w:lineRule="auto"/>
      </w:pPr>
    </w:p>
    <w:p w14:paraId="6FFBD3EC" w14:textId="77777777"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0DCCCAD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AF6883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C529ED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C0157D6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91E7B2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26770CE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CBEED82" w14:textId="77777777"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26257F5" w14:textId="77777777"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4E983B79" w14:textId="77777777"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14:paraId="6E36661F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496D5BF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19BC5DF8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14:paraId="7A8A1C67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14:paraId="38645DC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369F13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7AF47341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обучения ». </w:t>
      </w:r>
    </w:p>
    <w:p w14:paraId="135E58C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FBB4AC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0848C708" w14:textId="77777777"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14:paraId="0152F284" w14:textId="77777777"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4FBB1AE8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14:paraId="5410F3BF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14:paraId="39858753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14:paraId="681535C6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14:paraId="62EBF9A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C5672C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0C6C2CD5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14:paraId="5D79EBFD" w14:textId="77777777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419FC" w:rsidRPr="001F33CE" w14:paraId="45C5449C" w14:textId="77777777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765265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A65E0C" w14:textId="77777777" w:rsidR="009419FC" w:rsidRPr="00C064BC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предметам, </w:t>
            </w:r>
            <w:r w:rsidRPr="00C064BC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9419FC" w:rsidRPr="001F33CE" w:rsidRDefault="009419FC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ОР.1-1-1</w:t>
            </w:r>
          </w:p>
          <w:p w14:paraId="709E88E4" w14:textId="77777777" w:rsidR="009419F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A1418C" w14:textId="77777777" w:rsidR="009419F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готовность к осуществлению диагностики и прогнозирования развития личности </w:t>
            </w:r>
            <w:r w:rsidRPr="001F33CE">
              <w:rPr>
                <w:rFonts w:ascii="Times New Roman" w:hAnsi="Times New Roman"/>
                <w:sz w:val="24"/>
                <w:szCs w:val="24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9CF2B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ПК-8</w:t>
            </w:r>
          </w:p>
          <w:p w14:paraId="5F050A9D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AA45F9" w14:textId="77777777" w:rsidR="009419FC" w:rsidRDefault="009419FC" w:rsidP="009419F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задание,</w:t>
            </w:r>
          </w:p>
          <w:p w14:paraId="406AFAA3" w14:textId="77777777" w:rsidR="009419FC" w:rsidRDefault="009419FC" w:rsidP="009419F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практическая работа, тестирование </w:t>
            </w:r>
          </w:p>
        </w:tc>
      </w:tr>
      <w:tr w:rsidR="009419FC" w:rsidRPr="001F33CE" w14:paraId="08322426" w14:textId="77777777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8C796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5BA802" w14:textId="77777777" w:rsidR="009419FC" w:rsidRPr="00C064BC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9419F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9B4AD1" w14:textId="77777777" w:rsidR="009419F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CB82A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14:paraId="46353FF4" w14:textId="77777777" w:rsidR="009419FC" w:rsidRPr="001F33CE" w:rsidRDefault="009419FC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5CC448" w14:textId="77777777" w:rsidR="009419FC" w:rsidRDefault="009419FC" w:rsidP="009419F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доклад,</w:t>
            </w:r>
          </w:p>
          <w:p w14:paraId="6C290267" w14:textId="77777777" w:rsidR="009419FC" w:rsidRDefault="009419FC" w:rsidP="009419F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реферат,</w:t>
            </w:r>
          </w:p>
          <w:p w14:paraId="76C3AC72" w14:textId="77777777" w:rsidR="009419FC" w:rsidRDefault="009419FC" w:rsidP="009419F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тестирование </w:t>
            </w:r>
          </w:p>
        </w:tc>
      </w:tr>
    </w:tbl>
    <w:p w14:paraId="508C98E9" w14:textId="77777777"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18AD4A69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7269B9DA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14:paraId="0D7E3682" w14:textId="77777777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14:paraId="273AAECB" w14:textId="77777777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79F8E7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81886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F69B9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76F2550A" w14:textId="77777777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07D11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08A3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6B1D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BC15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172B7022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84564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6A7A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28CD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999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14:paraId="77266235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DB60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Образовательная система как объект педагогического моделирования. Основные направления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F18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B88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CEBE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30E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7D9554D7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80BB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D241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2D5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3D9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3B35B3C6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A738A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4B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0B3A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D5F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0F36E9B6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A8CAF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DB914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F6D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B40F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4054900A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E7C453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ED41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A48C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6381018A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07C6D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1F3A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65F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1D66C1CA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0C709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868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533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C656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4EE7133D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AF7E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DECF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12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A823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B33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14:paraId="0580A897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917C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215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40AA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14:paraId="2E592F98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B8DAD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1EBB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DB90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7265F0BC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E8FE7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F0E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DE7E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EADA8D7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14F4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2049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CB5F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913F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150D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482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14:paraId="069AFC4D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2EE44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8BD81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74E53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C03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ADF7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14:paraId="211C35C3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CEA6F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70A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2176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14:paraId="578F04EF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1C4A6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3E9C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228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E35E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ED1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D8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7447F764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AEB8E4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37B8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4B1B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90B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F538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6B52808C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11593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C6DE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F93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997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8C2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14:paraId="402C5051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B0F74D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1076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EAB8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04F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344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14:paraId="285EEF2A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68C06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60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4AAD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931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4E1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4DF31400" w14:textId="77777777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17C51E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0AB1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C43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E27A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5D2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51C08738" w14:textId="77777777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9EFE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292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84F8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204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1E13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14:paraId="58E6DD4E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7B1D31A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063F0D51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2A89479B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14:paraId="092DE932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14:paraId="4B3C3DAA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14:paraId="7D3BEE8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BF7C0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1F33CE" w:rsidRPr="001F33CE" w14:paraId="28635E09" w14:textId="77777777" w:rsidTr="00335F5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23C6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D541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5F1AF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C5470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1E389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CCEDE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3B8889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6EA01279" w14:textId="77777777" w:rsidTr="00335F5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9E2BB2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7C0D7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142F6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75AD1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C4E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AFC42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DEB5B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623EC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14:paraId="2CF95BC7" w14:textId="77777777" w:rsidTr="00335F5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653F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271CA72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A6D36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75FBE42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05EB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818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7D6E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C3CC7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AD3BD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01E3020" w14:textId="77777777" w:rsidTr="00335F5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F0BE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43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247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3B8D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8444A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1FE2E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31F3EE3F" w14:textId="77777777" w:rsidTr="00335F5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82BB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F214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A60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6ECA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4FAEB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DE1A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49C624E" w14:textId="77777777" w:rsidTr="00335F5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B648E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8E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BE1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14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54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7E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A562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BEBC0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23D3E07E" w14:textId="77777777" w:rsidTr="00335F5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A26C1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559E55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3C0395D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DA2F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(эссе)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E4B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0AF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787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DC4BC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2F441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2173CE2" w14:textId="77777777" w:rsidTr="00335F5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1E959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4AA29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E59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F682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2366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02EE47EE" w14:textId="77777777" w:rsidTr="00335F5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4E1A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8942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EDE9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3B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8761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9D5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432EA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7A2A6F8" w14:textId="77777777" w:rsidTr="00335F5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9E314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3413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5ABA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0A7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7CF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C81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730C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FED3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1785B48D" w14:textId="77777777" w:rsidTr="00335F58">
        <w:trPr>
          <w:trHeight w:val="300"/>
        </w:trPr>
        <w:tc>
          <w:tcPr>
            <w:tcW w:w="403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90736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068E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322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1366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27B7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4CCE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649D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36471742" w14:textId="77777777" w:rsidTr="00335F5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EF20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40C95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A5EA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3C7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6ED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0DC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F54F2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A315FA3" w14:textId="77777777" w:rsidTr="00335F5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B4D723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093CA6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6465B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8874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58417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B7282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0C136CF1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1F33CE" w:rsidRPr="001F33CE" w14:paraId="69FD2A2E" w14:textId="77777777" w:rsidTr="00335F58">
        <w:trPr>
          <w:trHeight w:val="855"/>
        </w:trPr>
        <w:tc>
          <w:tcPr>
            <w:tcW w:w="392" w:type="dxa"/>
          </w:tcPr>
          <w:p w14:paraId="47DFC4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14:paraId="20580E8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14:paraId="27ED1D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14:paraId="7B6182C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14:paraId="3042561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14:paraId="678E3E22" w14:textId="77777777" w:rsidTr="00335F58">
        <w:trPr>
          <w:trHeight w:val="272"/>
        </w:trPr>
        <w:tc>
          <w:tcPr>
            <w:tcW w:w="392" w:type="dxa"/>
            <w:vMerge w:val="restart"/>
            <w:vAlign w:val="center"/>
          </w:tcPr>
          <w:p w14:paraId="4C471D7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14:paraId="5D20012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14:paraId="0A392C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8C4668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14:paraId="795C1E8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1C3B55A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1F33CE" w:rsidRPr="001F33CE" w14:paraId="5800509B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290583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68F21D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3C326F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D62A9F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0676E6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1F33CE" w:rsidRPr="001F33CE" w14:paraId="1ACB3A0E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4853B8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501252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A25747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1B6E7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4405E35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1F33CE" w:rsidRPr="001F33CE" w14:paraId="284DB87B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09B8D9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78BEFD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7B03A8E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14:paraId="4E6894D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0AA9FB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7387A8FA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27A764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49206A8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7B7A7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71AFCBA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060EAC4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2CC0B9E8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71887C7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3B7FD67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8D6B9B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6517A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030306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2D04263D" w14:textId="77777777" w:rsidTr="00335F58">
        <w:trPr>
          <w:trHeight w:val="82"/>
        </w:trPr>
        <w:tc>
          <w:tcPr>
            <w:tcW w:w="392" w:type="dxa"/>
            <w:vMerge w:val="restart"/>
            <w:vAlign w:val="center"/>
          </w:tcPr>
          <w:p w14:paraId="299EAE0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14:paraId="22F860B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14:paraId="2F1AF884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698536F5" w14:textId="77777777" w:rsidR="001F33CE" w:rsidRPr="001F33CE" w:rsidRDefault="001F33CE" w:rsidP="001F33C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46D5D9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75" w:type="dxa"/>
            <w:vAlign w:val="center"/>
          </w:tcPr>
          <w:p w14:paraId="2A581C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0AE2AF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1F33CE" w:rsidRPr="001F33CE" w14:paraId="46791F4E" w14:textId="77777777" w:rsidTr="00335F58">
        <w:trPr>
          <w:trHeight w:val="609"/>
        </w:trPr>
        <w:tc>
          <w:tcPr>
            <w:tcW w:w="392" w:type="dxa"/>
            <w:vMerge/>
            <w:vAlign w:val="center"/>
          </w:tcPr>
          <w:p w14:paraId="7BC1BA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61C988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B22BB7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4D9D7C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B2E5A4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1F33CE" w:rsidRPr="001F33CE" w14:paraId="66643141" w14:textId="77777777" w:rsidTr="00335F58">
        <w:trPr>
          <w:trHeight w:val="82"/>
        </w:trPr>
        <w:tc>
          <w:tcPr>
            <w:tcW w:w="392" w:type="dxa"/>
            <w:vMerge/>
            <w:vAlign w:val="center"/>
          </w:tcPr>
          <w:p w14:paraId="17B246D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6BF89D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C3E0E7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214CC84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53A843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1F33CE" w:rsidRPr="001F33CE" w14:paraId="1CA87D4F" w14:textId="77777777" w:rsidTr="00335F58">
        <w:trPr>
          <w:trHeight w:val="137"/>
        </w:trPr>
        <w:tc>
          <w:tcPr>
            <w:tcW w:w="392" w:type="dxa"/>
            <w:vMerge/>
            <w:vAlign w:val="center"/>
          </w:tcPr>
          <w:p w14:paraId="66A1FAB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6BB753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85C3AD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5" w:type="dxa"/>
            <w:vAlign w:val="center"/>
          </w:tcPr>
          <w:p w14:paraId="04EFE1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2F83F1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11F2903F" w14:textId="77777777" w:rsidTr="00335F58">
        <w:trPr>
          <w:trHeight w:val="137"/>
        </w:trPr>
        <w:tc>
          <w:tcPr>
            <w:tcW w:w="392" w:type="dxa"/>
            <w:vMerge/>
            <w:vAlign w:val="center"/>
          </w:tcPr>
          <w:p w14:paraId="513DA1E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5CAC6F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606042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268BA3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4B32C69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668000E7" w14:textId="77777777" w:rsidTr="00335F58">
        <w:trPr>
          <w:trHeight w:val="137"/>
        </w:trPr>
        <w:tc>
          <w:tcPr>
            <w:tcW w:w="392" w:type="dxa"/>
            <w:vMerge/>
            <w:vAlign w:val="center"/>
          </w:tcPr>
          <w:p w14:paraId="1D0656F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B37605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94798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28F3F33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5E2671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502E2510" w14:textId="77777777" w:rsidTr="00335F58">
        <w:trPr>
          <w:trHeight w:val="137"/>
        </w:trPr>
        <w:tc>
          <w:tcPr>
            <w:tcW w:w="392" w:type="dxa"/>
            <w:vMerge w:val="restart"/>
            <w:vAlign w:val="center"/>
          </w:tcPr>
          <w:p w14:paraId="2E491DB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14:paraId="0A005E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14:paraId="0C3A6D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(эссе)</w:t>
            </w:r>
          </w:p>
        </w:tc>
        <w:tc>
          <w:tcPr>
            <w:tcW w:w="1275" w:type="dxa"/>
            <w:vAlign w:val="center"/>
          </w:tcPr>
          <w:p w14:paraId="548A796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119FAE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14:paraId="6797FCBC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3889A50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9079D3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7686D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FB8808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5AAC4DF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1F33CE" w:rsidRPr="001F33CE" w14:paraId="58FFDA1D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53BD64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1A3FAC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BBD94B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D8F967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CD34C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1F33CE" w:rsidRPr="001F33CE" w14:paraId="63F1F8E0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5854DE7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CA7AD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857B6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14:paraId="18524F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DD8EE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17724C6C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314EE24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661466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759004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7A348B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4DD38D3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36EF2198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0C5B615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92F1A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A499D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4B304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3DC9B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110A7A7C" w14:textId="77777777" w:rsidTr="00335F58">
        <w:trPr>
          <w:trHeight w:val="135"/>
        </w:trPr>
        <w:tc>
          <w:tcPr>
            <w:tcW w:w="392" w:type="dxa"/>
            <w:vMerge w:val="restart"/>
            <w:vAlign w:val="center"/>
          </w:tcPr>
          <w:p w14:paraId="39BCADF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14:paraId="1F780C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14:paraId="29DC28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14:paraId="666ECFF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3899DC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567144D3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5E7E3C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03F828E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AC57CB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4FA7015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331BF8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67A80877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5186B1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6C57C4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D404B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8C88AE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0F599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63A3A81C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61319B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1A560F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5B034C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14:paraId="703B8F8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5F0D147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0B655053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70DF73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A413BF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3D28B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094C460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5FD7574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27E21DA4" w14:textId="77777777" w:rsidTr="00335F58">
        <w:trPr>
          <w:trHeight w:val="135"/>
        </w:trPr>
        <w:tc>
          <w:tcPr>
            <w:tcW w:w="392" w:type="dxa"/>
            <w:vMerge/>
            <w:vAlign w:val="center"/>
          </w:tcPr>
          <w:p w14:paraId="37EFA3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1C6AC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DC4458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BC1B4C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5EBF6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4E220647" w14:textId="77777777" w:rsidTr="00335F58">
        <w:trPr>
          <w:trHeight w:val="135"/>
        </w:trPr>
        <w:tc>
          <w:tcPr>
            <w:tcW w:w="392" w:type="dxa"/>
            <w:vAlign w:val="center"/>
          </w:tcPr>
          <w:p w14:paraId="4A56BAB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0" w:type="dxa"/>
            <w:vMerge w:val="restart"/>
          </w:tcPr>
          <w:p w14:paraId="10CAC1E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14:paraId="0259FB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5</w:t>
            </w:r>
          </w:p>
        </w:tc>
        <w:tc>
          <w:tcPr>
            <w:tcW w:w="1275" w:type="dxa"/>
            <w:vAlign w:val="center"/>
          </w:tcPr>
          <w:p w14:paraId="445CFF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130B003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1F33CE" w:rsidRPr="001F33CE" w14:paraId="701C6F94" w14:textId="77777777" w:rsidTr="00335F58">
        <w:trPr>
          <w:trHeight w:val="258"/>
        </w:trPr>
        <w:tc>
          <w:tcPr>
            <w:tcW w:w="392" w:type="dxa"/>
            <w:vMerge w:val="restart"/>
            <w:vAlign w:val="center"/>
          </w:tcPr>
          <w:p w14:paraId="4FFCBC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1728B4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4959D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413BE8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14:paraId="6D90437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1F33CE" w:rsidRPr="001F33CE" w14:paraId="5E0AB15A" w14:textId="77777777" w:rsidTr="00335F58">
        <w:trPr>
          <w:trHeight w:val="285"/>
        </w:trPr>
        <w:tc>
          <w:tcPr>
            <w:tcW w:w="392" w:type="dxa"/>
            <w:vMerge/>
            <w:vAlign w:val="center"/>
          </w:tcPr>
          <w:p w14:paraId="7BD58B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357A96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446906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4679907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1320373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1F33CE" w:rsidRPr="001F33CE" w14:paraId="48CCB472" w14:textId="77777777" w:rsidTr="00335F58">
        <w:trPr>
          <w:trHeight w:val="311"/>
        </w:trPr>
        <w:tc>
          <w:tcPr>
            <w:tcW w:w="392" w:type="dxa"/>
            <w:vMerge w:val="restart"/>
            <w:vAlign w:val="center"/>
          </w:tcPr>
          <w:p w14:paraId="7453991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5A7E0C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760FA1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6C1B8CA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14:paraId="6FEA645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0ABE829D" w14:textId="77777777" w:rsidTr="00335F58">
        <w:trPr>
          <w:trHeight w:val="258"/>
        </w:trPr>
        <w:tc>
          <w:tcPr>
            <w:tcW w:w="392" w:type="dxa"/>
            <w:vMerge/>
            <w:vAlign w:val="center"/>
          </w:tcPr>
          <w:p w14:paraId="60FA656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1AC5CD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42D4C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E051A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44B0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57C6C511" w14:textId="77777777" w:rsidTr="00335F58">
        <w:trPr>
          <w:trHeight w:val="245"/>
        </w:trPr>
        <w:tc>
          <w:tcPr>
            <w:tcW w:w="392" w:type="dxa"/>
            <w:vMerge/>
            <w:vAlign w:val="center"/>
          </w:tcPr>
          <w:p w14:paraId="3572E39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6CEB15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6518E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7CC90DE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3BEEDE5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7E75FCD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AD11F0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6158037E" w14:textId="77777777"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Батышев С.Я. Профессиональная педагогика - М.: Ассоциация «Профессиональное образование», 2011.-512с.</w:t>
      </w:r>
    </w:p>
    <w:p w14:paraId="6335C360" w14:textId="77777777" w:rsidR="001F33CE" w:rsidRPr="001F33CE" w:rsidRDefault="001F33CE" w:rsidP="001F33CE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Маркова, С.М. Педагогические теории, закономерности и принципы профессионального образования: учебное пособие с грифом УМО/</w:t>
      </w:r>
      <w:hyperlink r:id="rId13" w:history="1">
        <w:r w:rsidRPr="001F33CE">
          <w:rPr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С.М. Маркова</w:t>
        </w:r>
      </w:hyperlink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-Нижний Новгород, 2013. -171 с.</w:t>
      </w:r>
    </w:p>
    <w:p w14:paraId="5D3C45CB" w14:textId="77777777"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«Вентана-Граф», 2012.-366с.</w:t>
      </w:r>
    </w:p>
    <w:p w14:paraId="6FBB5819" w14:textId="77777777" w:rsidR="001F33CE" w:rsidRPr="001F33CE" w:rsidRDefault="001F33CE" w:rsidP="001F33CE">
      <w:pPr>
        <w:numPr>
          <w:ilvl w:val="3"/>
          <w:numId w:val="14"/>
        </w:numPr>
        <w:shd w:val="clear" w:color="auto" w:fill="FFFFFF"/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Сластёнина В.А.- М: Изд. центр </w:t>
      </w:r>
      <w:r w:rsidRPr="001F33CE"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14:paraId="2017CBDB" w14:textId="77777777" w:rsidR="001F33CE" w:rsidRPr="001F33CE" w:rsidRDefault="001F33CE" w:rsidP="001F33CE">
      <w:pPr>
        <w:numPr>
          <w:ilvl w:val="3"/>
          <w:numId w:val="14"/>
        </w:numPr>
        <w:tabs>
          <w:tab w:val="num" w:pos="0"/>
          <w:tab w:val="left" w:pos="851"/>
          <w:tab w:val="num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Педагогика: учеб.пособие/под ред. П. И. Пидкасистого. -3-е изд., испр. и доп. -М.: Издательство Юрайт, 2013. -511 с.</w:t>
      </w:r>
    </w:p>
    <w:p w14:paraId="08B095E8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55B19F8D" w14:textId="77777777" w:rsidR="001F33CE" w:rsidRPr="001F33CE" w:rsidRDefault="001F33CE" w:rsidP="001F33CE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Модульное содержание педагогической подготовки педагогов профессионального обучения: учебно-методическое пособие /Маркова С.М., Гладкова М.Н., Юртаева Т.С., Быстрова Н.В., Ваганова О.И., Колдина М.И., Лапшова А.В., Клыбин А.Ю., Гончаренко Т.В., Хижная А.В., Седых Е.П., Цыплакова С.А. - Нижний Новгород, 2014. - 90 с.</w:t>
      </w:r>
    </w:p>
    <w:p w14:paraId="6FD11C0B" w14:textId="77777777" w:rsidR="001F33CE" w:rsidRPr="001F33CE" w:rsidRDefault="001F33CE" w:rsidP="001F33CE">
      <w:pPr>
        <w:numPr>
          <w:ilvl w:val="0"/>
          <w:numId w:val="1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Современные образовательные технологии: Учебное пособие для студентов, магистрантов, аспирантов/под ред. Н.В.Бордовской.-М.: КноРус, 2010.-232 с.</w:t>
      </w:r>
    </w:p>
    <w:p w14:paraId="1E88F3A3" w14:textId="77777777"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625C091B" w14:textId="77777777"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 А.В.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14:paraId="45F0A007" w14:textId="77777777" w:rsidR="001F33CE" w:rsidRPr="001F33CE" w:rsidRDefault="001F33CE" w:rsidP="001F33CE">
      <w:pPr>
        <w:numPr>
          <w:ilvl w:val="0"/>
          <w:numId w:val="16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 Г.М. Педагогика М: ГАРДАРИКИ 2004.-527с</w:t>
      </w:r>
    </w:p>
    <w:p w14:paraId="10FDAA0E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BE867F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E33589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4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774AF2B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A29289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AF34A78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14:paraId="4119B47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Браузеры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2CE806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12DFF95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A43F40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04B1088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2191599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08D234ED" w14:textId="77777777"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         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673E5AE" w14:textId="77777777"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41D98D7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5AB7C0C5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528BF89" w14:textId="77777777"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14:paraId="55B33694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7264E06" w14:textId="77777777"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665D84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51652D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7F79B18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4455F19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5CD2E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69F44A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14:paraId="1C2776E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92634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5342E60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77FE08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191B6D1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C17E77E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4B0AB8C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14:paraId="7B27626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14:paraId="3035909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14:paraId="36C2FF0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14:paraId="471F17F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EB89DE8" w14:textId="77777777"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14:paraId="349A1F55" w14:textId="77777777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F1C527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8B69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D2370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76762D" w14:paraId="71C765EF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F8B1FC" w14:textId="77777777"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67A39A" w14:textId="77777777"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42EDEE" w14:textId="77777777"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95B344" w14:textId="77777777"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62D461" w14:textId="25364AAF" w:rsidR="005875C7" w:rsidRPr="0076762D" w:rsidRDefault="00A958FE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8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03DAED" w14:textId="77777777"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14:paraId="25B9F68C" w14:textId="77777777"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сообщение, презентация</w:t>
            </w:r>
          </w:p>
        </w:tc>
      </w:tr>
      <w:tr w:rsidR="005875C7" w:rsidRPr="0076762D" w14:paraId="67F0C0BD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783108" w14:textId="77777777"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ABFF76" w14:textId="77777777"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AE5D0E" w14:textId="77777777"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5DFE9C" w14:textId="77777777"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A64631" w14:textId="6B0961C7" w:rsidR="005875C7" w:rsidRPr="0076762D" w:rsidRDefault="00A958FE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8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</w:t>
            </w:r>
            <w:bookmarkStart w:id="0" w:name="_GoBack"/>
            <w:bookmarkEnd w:id="0"/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8B7DA9" w14:textId="77777777"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14:paraId="0B541149" w14:textId="77777777"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14:paraId="370FB6F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14:paraId="65C68618" w14:textId="77777777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67DB3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76762D" w:rsidRPr="0076762D" w14:paraId="15F62963" w14:textId="77777777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B034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506D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269496" w14:textId="77777777"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CD0C16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FD8715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364760FD" w14:textId="77777777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DFDFC2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F9AE5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F03A6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30E822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36DA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45441A35" w14:textId="77777777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2BAFB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14:paraId="247E79F3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475724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38765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D8521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5E8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E19BC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80CDB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6B420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14:paraId="7B5BDA81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532A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8E43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66B7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F5998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AC96C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53654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E152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44F80DF7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E1A6E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29653B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03D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1AE1F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4C6DB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14:paraId="7CFD4732" w14:textId="77777777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5050D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</w:t>
            </w: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</w:p>
        </w:tc>
      </w:tr>
      <w:tr w:rsidR="0076762D" w:rsidRPr="0076762D" w14:paraId="54BBAEBD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15EDBCB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2697AA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(Д.Ховард)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E5B7A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D3B6A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955E0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C4242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5AC6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5EECF158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94B23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ADA44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свободной школы Саммерхилл (А. Нейлл)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CA55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882C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BF93C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DCB01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A49A4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1D8867EB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7D00C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10019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44A8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757BD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FBC01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14:paraId="3578FFBE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51CD19" w14:textId="77777777"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Монтессори)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37AD4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2C48E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77290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7CB3C570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81BACD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F4FC7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BF8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F4647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B58C4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9BA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32107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45CC1BBC" w14:textId="77777777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3A65D8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6F35AA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свободного труда (С. Френе)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8A3F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C86B8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EDCC5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BB88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B91B0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73F8E8FD" w14:textId="77777777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5CB7D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BBEA4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675C0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FB8DC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34108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7309E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6810F0D1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6C2251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74E797DC" w14:textId="77777777"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14:paraId="750653A2" w14:textId="77777777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4C3FC4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AB53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FF76F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CB3E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DABDE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7012B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5E022F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14:paraId="4EFBA98D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AF7EA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33CEB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1D477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BE1F1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FAB436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2C5D4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3E235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A75AF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14:paraId="0FAA89C1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55F7D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4D2E12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B76FF7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E3795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DBF7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C513E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C949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474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BB07B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7B7A5AC3" w14:textId="77777777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8F224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6D6F6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DA2B1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3A2F5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82153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B00C0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BB266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BC2F5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28515D78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3A8796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868F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392A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2C57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89E2A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1EB6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E3969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02FB9B70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969857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E634F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94EE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78D3FA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5DEFC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8A99A3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04F0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AE172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6A648ECA" w14:textId="77777777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A1F98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0079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1795B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9D861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1D276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5CD9E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8664D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863B65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EF7FBD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FA20D06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14:paraId="506C0DF4" w14:textId="77777777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1B375C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1504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8A81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0F00BA0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858604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14:paraId="45675696" w14:textId="77777777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5D36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1DF5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5806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B7F1F1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30CCC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14:paraId="5BACD0C3" w14:textId="77777777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C982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C7803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D639D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963D4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14:paraId="35885509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1B52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8EC45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DC100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DCFE5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37EDD4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14:paraId="21CCBC18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2154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FDCF4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D21C2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F2CE38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BF3D9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14:paraId="33A60C77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E236D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C088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990D2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87EC5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14:paraId="7AF2D040" w14:textId="77777777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CC4DB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D342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7D08A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09C2124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50D8AF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14:paraId="1433735B" w14:textId="77777777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F87D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5C50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13F6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6F55F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14:paraId="1FE91260" w14:textId="77777777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3105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8C08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7E57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7930DE5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14:paraId="3A1FC336" w14:textId="77777777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9042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D481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3F89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7719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26A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14:paraId="4D70F9D3" w14:textId="77777777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0AF0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C4A0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CC5A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7242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206A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14:paraId="2CD10C77" w14:textId="77777777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2ECC6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9669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97C67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27DD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EBE6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048740F3" w14:textId="77777777"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32F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35A84AA" w14:textId="77777777"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14:paraId="64537B3E" w14:textId="77777777"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монография/Нижегородский государственный педагогический университет им.К.Минина. Нижний Новгород, 2015. -180с.</w:t>
      </w:r>
    </w:p>
    <w:p w14:paraId="62A9A273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B3B404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lastRenderedPageBreak/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14:paraId="22A04B9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51371A7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CD3230E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BEF2749" w14:textId="77777777"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14:paraId="2B3914F4" w14:textId="77777777"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381D5B6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251AE1B" w14:textId="77777777"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01B46152" w14:textId="77777777"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5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732434A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6A9ED9" w14:textId="77777777"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62FCEBF6" w14:textId="77777777"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328BB0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3533B37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34140B0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A86A9E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14:paraId="7132438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76762D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76762D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 xml:space="preserve"> илидр.;</w:t>
      </w:r>
    </w:p>
    <w:p w14:paraId="06247E2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9DFDE4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3DB49BF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1281DD5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56AC6D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14:paraId="608028D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2D8D7BC1" w14:textId="77777777"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          </w:t>
      </w: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38AA98D6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65A1408" w14:textId="77777777" w:rsidR="008506A9" w:rsidRDefault="008506A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27D10D7" w14:textId="77777777"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052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520872D3" w14:textId="77777777"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14:paraId="71049383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A58BD4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14:paraId="44FD36F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14866D9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14:paraId="4D16AC4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D3F63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917197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14:paraId="12A4EA1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13461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3B4F5A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6762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76762D">
        <w:rPr>
          <w:rFonts w:ascii="Times New Roman" w:hAnsi="Times New Roman"/>
          <w:sz w:val="24"/>
          <w:szCs w:val="24"/>
        </w:rPr>
        <w:t>использованию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14:paraId="7B1B05D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7A47960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t xml:space="preserve"> 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понимание роли и места интерактивных технологий обучения в профессионально-педагогической деятельности;</w:t>
      </w:r>
    </w:p>
    <w:p w14:paraId="6DFBA69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14:paraId="7F3332C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14:paraId="533FD42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14:paraId="7D73897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A1EA135" w14:textId="77777777"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14:paraId="5E76FD93" w14:textId="77777777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481C02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14:paraId="0710BC5E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663187" w14:textId="77777777"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ED62F" w14:textId="77777777"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2B8A46B" w14:textId="77777777"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</w:t>
            </w:r>
            <w:r w:rsidR="00C064BC" w:rsidRPr="0076762D">
              <w:t xml:space="preserve">  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B9228D" w14:textId="77777777"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B35744" w14:textId="77777777"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6D8FE0D0" w14:textId="77777777"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516DEFBB" w14:textId="77777777"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14:paraId="0F5E20B0" w14:textId="77777777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C4CF9" w14:textId="77777777"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08F3ED" w14:textId="77777777"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3C4630" w14:textId="77777777"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умение </w:t>
            </w:r>
            <w:r w:rsidR="00C064BC" w:rsidRPr="0076762D">
              <w:t xml:space="preserve"> 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1070C3" w14:textId="77777777"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CA1A2B" w14:textId="77777777"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2473EF9D" w14:textId="77777777"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14:paraId="36F448C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14:paraId="4D645AC2" w14:textId="77777777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4CFCD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6762D" w:rsidRPr="0076762D" w14:paraId="29933903" w14:textId="77777777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717D3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38A72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DAA4D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EAF47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5469130A" w14:textId="77777777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1B37B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500C7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CD1D1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5BEDD8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1548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7D299986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FB233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интерактивных технологий обучения</w:t>
            </w:r>
          </w:p>
        </w:tc>
      </w:tr>
      <w:tr w:rsidR="0076762D" w:rsidRPr="0076762D" w14:paraId="67E2399E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7565C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444C3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9F90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846F5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7F0D6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93629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14:paraId="3E7E1FB1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A4315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15F2E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14:paraId="26F76A2D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F015A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7730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6B2C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15DD1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F5DB3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6E2DAA46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84FFC3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0A1A7C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AFBC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68118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8A69A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14:paraId="0ECBBB86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D08FC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2AFC3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165F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D4F3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B33CA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4146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9329C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7492A93D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3A48B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9C0E8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DF2C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BE2A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062A0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127DD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14:paraId="4561ABF9" w14:textId="77777777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D04D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14:paraId="725C8F91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D261FF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169D2E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A6A0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F0CA6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8BBC7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73C4BD56" w14:textId="77777777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3C6CB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BF58A7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BA342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5D53C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76E8E0B1" w14:textId="77777777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A5FE1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9003C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9C40F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6EC9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046B24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BF1DE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DB1D1D4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CDAF52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0841E4F5" w14:textId="77777777"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14:paraId="291A465D" w14:textId="77777777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954A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3C2E3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14:paraId="5487D45E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1A9A3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E333D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6BC73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A104A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4B4F8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ABDC0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14:paraId="5ABDF629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F2487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3F82752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AF945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844D2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6A2E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FAC06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42511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6ED1DCBC" w14:textId="77777777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A203B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EB5C6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8DA94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52B9E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4F5EC9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28C53B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09032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323AFE25" w14:textId="77777777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E53A0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F0033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503FD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9527C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0C475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EBDA0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2C529A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3F6F6AD9" w14:textId="77777777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EFE50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D1216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AE9E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EF6A8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83FE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8BB22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42CFD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B36BA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07842E7F" w14:textId="77777777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17F98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223B4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16F5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9CD7A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9A260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D220F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7C99E0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052561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B186A8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3815A3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14:paraId="57E83F08" w14:textId="77777777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22823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C7F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14:paraId="521B0ECA" w14:textId="77777777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BCC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718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5FB0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54938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17028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14:paraId="33118A54" w14:textId="77777777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4943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D9664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7610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0B4B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14:paraId="23E8FC2A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C539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E83F1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AD36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1358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399F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14:paraId="1F314939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4596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9947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765C6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3E75C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C1C71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14:paraId="7B9C3A00" w14:textId="77777777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3D853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A9836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7CE7A2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928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0230D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14:paraId="6E00BB3F" w14:textId="77777777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DA92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04CCB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0360B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5E7D4AD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505C275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14:paraId="34949F85" w14:textId="77777777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958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CF5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38D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2494A2E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D5B8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14:paraId="22FB8AB4" w14:textId="77777777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1CA9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5251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D2C4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2D048B3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5C7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14:paraId="4372C1DF" w14:textId="77777777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27C8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88F8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C11DD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564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571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14:paraId="20AD601E" w14:textId="77777777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0E7A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F7D4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5AAD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A8C8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8C6D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14:paraId="15192CD9" w14:textId="77777777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B69A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0829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A892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B3F6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AA98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1BB6F150" w14:textId="77777777"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0CD1211" w14:textId="77777777"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 С.М., Цыплакова С.А. Исследование и проектирование педагогического процесса профессиональной школы: теория и практика (учебное пособие) Мининский университет. Нижний Новгород, 2017.-172с.</w:t>
      </w:r>
    </w:p>
    <w:p w14:paraId="3D37AEA4" w14:textId="77777777" w:rsidR="0076762D" w:rsidRPr="0076762D" w:rsidRDefault="0076762D" w:rsidP="0076762D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им.К. Минина. Нижний Новгород, 2015. -180с.</w:t>
      </w:r>
    </w:p>
    <w:p w14:paraId="2DC2EF7A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1DE360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УМО/С.М.Маркова. -Нижний Новгород, 2013. -171 с.</w:t>
      </w:r>
    </w:p>
    <w:p w14:paraId="3AFBF59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hAnsi="Times New Roman"/>
          <w:sz w:val="24"/>
          <w:szCs w:val="24"/>
        </w:rPr>
        <w:lastRenderedPageBreak/>
        <w:t>2.</w:t>
      </w:r>
      <w:r w:rsidRPr="0076762D">
        <w:rPr>
          <w:rFonts w:ascii="Times New Roman" w:hAnsi="Times New Roman"/>
          <w:sz w:val="24"/>
          <w:szCs w:val="24"/>
        </w:rPr>
        <w:tab/>
        <w:t>Лапшова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04338875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577F4EF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B90B917" w14:textId="77777777"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14:paraId="0783029A" w14:textId="77777777"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7705C500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F7F6404" w14:textId="77777777"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56719CDF" w14:textId="77777777"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CCB938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E9DAC2" w14:textId="77777777"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96B98D5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375A5AA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 Office;</w:t>
      </w:r>
    </w:p>
    <w:p w14:paraId="688829B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др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3E79F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17DEEE3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76762D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45E385E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344BE60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lastRenderedPageBreak/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2633F92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EE3B4B9" w14:textId="77777777" w:rsidR="0076762D" w:rsidRPr="0076762D" w:rsidRDefault="0076762D" w:rsidP="0076762D">
      <w:pPr>
        <w:spacing w:after="160" w:line="259" w:lineRule="auto"/>
      </w:pPr>
    </w:p>
    <w:p w14:paraId="17D63EA2" w14:textId="77777777" w:rsidR="003C2B78" w:rsidRDefault="003C2B78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14:paraId="5A7DB420" w14:textId="77777777" w:rsidR="003C2B78" w:rsidRDefault="003C2B78" w:rsidP="003C2B7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724AE4E" w14:textId="77777777" w:rsidR="003C2B78" w:rsidRDefault="003C2B78" w:rsidP="003C2B7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3C2B78" w:rsidRDefault="003C2B78" w:rsidP="003C2B7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3C2B78" w:rsidRDefault="003C2B78" w:rsidP="003C2B7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3C2B78" w:rsidRDefault="003C2B78" w:rsidP="003C2B7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3C2B78" w:rsidRDefault="000D7C19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3C2B78" w:rsidRDefault="000D7C19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3C2B78" w:rsidRDefault="000D7C19" w:rsidP="003C2B7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3C2B78" w:rsidRDefault="000D7C19" w:rsidP="003C2B78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3C2B78" w:rsidRDefault="003C2B78" w:rsidP="003C2B78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2E608EF" w14:textId="77777777" w:rsidR="003C2B78" w:rsidRDefault="003C2B78" w:rsidP="003C2B78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14:paraId="074E47F7" w14:textId="77777777" w:rsidR="001F0CF6" w:rsidRDefault="001F0CF6" w:rsidP="0076762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411223" w14:textId="77777777" w:rsidR="000D7C19" w:rsidRDefault="000D7C19" w:rsidP="00CA7167">
      <w:pPr>
        <w:spacing w:after="0" w:line="240" w:lineRule="auto"/>
      </w:pPr>
      <w:r>
        <w:separator/>
      </w:r>
    </w:p>
  </w:endnote>
  <w:endnote w:type="continuationSeparator" w:id="0">
    <w:p w14:paraId="53B19E40" w14:textId="77777777" w:rsidR="000D7C19" w:rsidRDefault="000D7C1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2836517"/>
      <w:docPartObj>
        <w:docPartGallery w:val="Page Numbers (Bottom of Page)"/>
        <w:docPartUnique/>
      </w:docPartObj>
    </w:sdtPr>
    <w:sdtEndPr/>
    <w:sdtContent>
      <w:p w14:paraId="409582F1" w14:textId="67768563" w:rsidR="00335F58" w:rsidRDefault="00335F58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A958FE">
          <w:rPr>
            <w:rFonts w:ascii="Times New Roman" w:hAnsi="Times New Roman"/>
            <w:noProof/>
          </w:rPr>
          <w:t>24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5EB26D91" w14:textId="77777777" w:rsidR="00335F58" w:rsidRDefault="00335F5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F5427D" w14:textId="77777777" w:rsidR="000D7C19" w:rsidRDefault="000D7C19" w:rsidP="00CA7167">
      <w:pPr>
        <w:spacing w:after="0" w:line="240" w:lineRule="auto"/>
      </w:pPr>
      <w:r>
        <w:separator/>
      </w:r>
    </w:p>
  </w:footnote>
  <w:footnote w:type="continuationSeparator" w:id="0">
    <w:p w14:paraId="77017E10" w14:textId="77777777" w:rsidR="000D7C19" w:rsidRDefault="000D7C1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 w15:restartNumberingAfterBreak="0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 w15:restartNumberingAfterBreak="0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 w15:restartNumberingAfterBreak="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 w15:restartNumberingAfterBreak="0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 w15:restartNumberingAfterBreak="0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 w15:restartNumberingAfterBreak="0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3"/>
  </w:num>
  <w:num w:numId="4">
    <w:abstractNumId w:val="11"/>
  </w:num>
  <w:num w:numId="5">
    <w:abstractNumId w:val="13"/>
  </w:num>
  <w:num w:numId="6">
    <w:abstractNumId w:val="32"/>
  </w:num>
  <w:num w:numId="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5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4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6"/>
  </w:num>
  <w:num w:numId="25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19"/>
  </w:num>
  <w:num w:numId="33">
    <w:abstractNumId w:val="18"/>
  </w:num>
  <w:num w:numId="34">
    <w:abstractNumId w:val="17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20"/>
  </w:num>
  <w:num w:numId="42">
    <w:abstractNumId w:val="36"/>
  </w:num>
  <w:num w:numId="43">
    <w:abstractNumId w:val="35"/>
  </w:num>
  <w:num w:numId="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2D01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D7C19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17540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93DA9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D7D61"/>
    <w:rsid w:val="001E29A6"/>
    <w:rsid w:val="001E2FF7"/>
    <w:rsid w:val="001E5C19"/>
    <w:rsid w:val="001F0CF6"/>
    <w:rsid w:val="001F33CE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03D5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2B78"/>
    <w:rsid w:val="003C3305"/>
    <w:rsid w:val="003C34DF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72E3"/>
    <w:rsid w:val="004A74E1"/>
    <w:rsid w:val="004B2ECB"/>
    <w:rsid w:val="004B3C83"/>
    <w:rsid w:val="004C7F65"/>
    <w:rsid w:val="004D1D18"/>
    <w:rsid w:val="004D345B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75C7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FC4"/>
    <w:rsid w:val="00610186"/>
    <w:rsid w:val="006160FB"/>
    <w:rsid w:val="006177E4"/>
    <w:rsid w:val="00627E01"/>
    <w:rsid w:val="00630D95"/>
    <w:rsid w:val="006374C9"/>
    <w:rsid w:val="00655A91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3DAB"/>
    <w:rsid w:val="00805DCE"/>
    <w:rsid w:val="00806280"/>
    <w:rsid w:val="00807C52"/>
    <w:rsid w:val="00811F29"/>
    <w:rsid w:val="00823648"/>
    <w:rsid w:val="0083239A"/>
    <w:rsid w:val="0083528F"/>
    <w:rsid w:val="008409DF"/>
    <w:rsid w:val="008506A9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320F"/>
    <w:rsid w:val="00874862"/>
    <w:rsid w:val="00877736"/>
    <w:rsid w:val="0088636E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3245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58FE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F39FB"/>
    <w:rsid w:val="00AF667D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64BC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3FFD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D79B2"/>
    <w:rsid w:val="00DE0C70"/>
    <w:rsid w:val="00DE0EDF"/>
    <w:rsid w:val="00DE2271"/>
    <w:rsid w:val="00DE2593"/>
    <w:rsid w:val="00DE4AC3"/>
    <w:rsid w:val="00DE5151"/>
    <w:rsid w:val="00DE544A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415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0607"/>
    <w:rsid w:val="00F74C29"/>
    <w:rsid w:val="00F77C11"/>
    <w:rsid w:val="00F86D97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7AFA1C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2A0FAC"/>
  <w15:docId w15:val="{709D449D-A99B-4868-90FB-9E60C3058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author_items.asp?refid=330560170&amp;fam=%D0%9C%D0%B0%D1%80%D0%BA%D0%BE%D0%B2%D0%B0&amp;init=%D0%A1+%D0%9C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anovikov.ru/books/prof_ped.pdf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novikov.ru/books/prof_ped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95DAED-660E-4230-9999-932A379F9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8071</Words>
  <Characters>46009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2019-03-12T09:27:00Z</cp:lastPrinted>
  <dcterms:created xsi:type="dcterms:W3CDTF">2019-08-28T17:41:00Z</dcterms:created>
  <dcterms:modified xsi:type="dcterms:W3CDTF">2019-08-28T17:41:00Z</dcterms:modified>
</cp:coreProperties>
</file>